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B" w:rsidRPr="001E330B" w:rsidRDefault="007703E5" w:rsidP="00402BAB">
      <w:pPr>
        <w:jc w:val="right"/>
        <w:rPr>
          <w:rFonts w:ascii="Arial" w:hAnsi="Arial" w:cs="Arial"/>
        </w:rPr>
      </w:pPr>
      <w:r w:rsidRPr="001E330B">
        <w:rPr>
          <w:rFonts w:ascii="Arial" w:hAnsi="Arial" w:cs="Arial"/>
        </w:rPr>
        <w:t xml:space="preserve"> </w:t>
      </w:r>
      <w:r w:rsidR="001E330B" w:rsidRPr="001E330B">
        <w:rPr>
          <w:rFonts w:ascii="Arial" w:hAnsi="Arial" w:cs="Arial"/>
        </w:rPr>
        <w:t>(</w:t>
      </w:r>
      <w:r>
        <w:rPr>
          <w:rFonts w:ascii="Arial" w:hAnsi="Arial" w:cs="Arial"/>
        </w:rPr>
        <w:t>WP 10.9</w:t>
      </w:r>
      <w:r w:rsidR="001E330B" w:rsidRPr="001E330B">
        <w:rPr>
          <w:rFonts w:ascii="Arial" w:hAnsi="Arial" w:cs="Arial"/>
        </w:rPr>
        <w:t>)</w:t>
      </w:r>
    </w:p>
    <w:p w:rsidR="00760C76" w:rsidRDefault="00760C76" w:rsidP="00402BAB">
      <w:pPr>
        <w:jc w:val="center"/>
      </w:pPr>
    </w:p>
    <w:p w:rsidR="00402BAB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KEPUTUSAN 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JAWATANKUASA PENILAIAN </w:t>
      </w:r>
      <w:r w:rsidR="007703E5" w:rsidRPr="007703E5">
        <w:rPr>
          <w:rFonts w:ascii="Arial" w:hAnsi="Arial" w:cs="Arial"/>
          <w:b/>
        </w:rPr>
        <w:t>PENETAPAN KADAR DAN PEROLEHAN PERKHIDMATAN KEPAKARAN DARIPADA KALANGAN BUKAN PEGAWAI AWAM DALAM PROGRAM RASMI KERAJAAN (WP10.9)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JABATAN PENDIDIKAN POLITEKNIK DAN KOLEJ KOMUNITI 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KEMENTERIAN </w:t>
      </w:r>
      <w:r w:rsidR="00064713">
        <w:rPr>
          <w:rFonts w:ascii="Arial" w:hAnsi="Arial" w:cs="Arial"/>
          <w:b/>
        </w:rPr>
        <w:t>PENGAJIAN TINGGI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jc w:val="center"/>
        <w:rPr>
          <w:rFonts w:ascii="Arial" w:hAnsi="Arial" w:cs="Arial"/>
        </w:rPr>
      </w:pPr>
      <w:r w:rsidRPr="00760C76">
        <w:rPr>
          <w:rFonts w:ascii="Arial" w:hAnsi="Arial" w:cs="Arial"/>
        </w:rPr>
        <w:t>Mesyuarat yang bersidang pada</w:t>
      </w:r>
      <w:r>
        <w:rPr>
          <w:rFonts w:ascii="Arial" w:hAnsi="Arial" w:cs="Arial"/>
        </w:rPr>
        <w:t xml:space="preserve"> tarikh </w:t>
      </w:r>
      <w:r w:rsidRPr="00760C76">
        <w:rPr>
          <w:rFonts w:ascii="Arial" w:hAnsi="Arial" w:cs="Arial"/>
        </w:rPr>
        <w:t xml:space="preserve"> ................</w:t>
      </w:r>
      <w:r>
        <w:rPr>
          <w:rFonts w:ascii="Arial" w:hAnsi="Arial" w:cs="Arial"/>
        </w:rPr>
        <w:t xml:space="preserve">telah menimbangkan permohonan </w:t>
      </w:r>
      <w:r w:rsidR="007C3788">
        <w:rPr>
          <w:rFonts w:ascii="Arial" w:hAnsi="Arial" w:cs="Arial"/>
        </w:rPr>
        <w:t>penetapan kadar dan perolehan perkhidmatan kepakaran daripada kalangan bukan penjawat awam dalam program rasmi kerajaan (WP10.9)</w:t>
      </w:r>
      <w:r>
        <w:rPr>
          <w:rFonts w:ascii="Arial" w:hAnsi="Arial" w:cs="Arial"/>
        </w:rPr>
        <w:t xml:space="preserve"> bagi program : </w:t>
      </w:r>
    </w:p>
    <w:p w:rsidR="00760C76" w:rsidRDefault="00760C76" w:rsidP="00402BAB">
      <w:pPr>
        <w:rPr>
          <w:rFonts w:ascii="Arial" w:hAnsi="Arial" w:cs="Arial"/>
        </w:rPr>
      </w:pPr>
    </w:p>
    <w:p w:rsidR="00760C76" w:rsidRDefault="00402BAB" w:rsidP="0076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="007C3788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.................</w:t>
      </w:r>
      <w:r w:rsidR="00760C76">
        <w:rPr>
          <w:rFonts w:ascii="Arial" w:hAnsi="Arial" w:cs="Arial"/>
        </w:rPr>
        <w:t>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76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7C3788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76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</w:t>
      </w:r>
      <w:r w:rsidR="007C3788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BE211A" w:rsidP="00BE211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60C76">
        <w:rPr>
          <w:rFonts w:ascii="Arial" w:hAnsi="Arial" w:cs="Arial"/>
        </w:rPr>
        <w:t xml:space="preserve">an bersetuju dengan sebulat suara menawarkan perolehan ini kepada </w:t>
      </w:r>
      <w:r w:rsidR="008A39C9">
        <w:rPr>
          <w:rFonts w:ascii="Arial" w:hAnsi="Arial" w:cs="Arial"/>
        </w:rPr>
        <w:t>individu</w:t>
      </w:r>
      <w:r w:rsidR="00760C76">
        <w:rPr>
          <w:rFonts w:ascii="Arial" w:hAnsi="Arial" w:cs="Arial"/>
        </w:rPr>
        <w:t>/</w:t>
      </w:r>
      <w:r w:rsidR="008C22F2">
        <w:rPr>
          <w:rFonts w:ascii="Arial" w:hAnsi="Arial" w:cs="Arial"/>
        </w:rPr>
        <w:t>pembekal/</w:t>
      </w:r>
      <w:bookmarkStart w:id="0" w:name="_GoBack"/>
      <w:bookmarkEnd w:id="0"/>
      <w:r w:rsidR="00760C76">
        <w:rPr>
          <w:rFonts w:ascii="Arial" w:hAnsi="Arial" w:cs="Arial"/>
        </w:rPr>
        <w:t xml:space="preserve">syarikat ........................................................ dengan </w:t>
      </w:r>
      <w:r w:rsidR="008C22F2">
        <w:rPr>
          <w:rFonts w:ascii="Arial" w:hAnsi="Arial" w:cs="Arial"/>
        </w:rPr>
        <w:t>jumlah keseluruhan</w:t>
      </w:r>
      <w:r w:rsidR="00760C76">
        <w:rPr>
          <w:rFonts w:ascii="Arial" w:hAnsi="Arial" w:cs="Arial"/>
        </w:rPr>
        <w:t xml:space="preserve"> sebanyak RM ............................</w:t>
      </w:r>
      <w:r w:rsidR="00B76550">
        <w:rPr>
          <w:rFonts w:ascii="Arial" w:hAnsi="Arial" w:cs="Arial"/>
        </w:rPr>
        <w:t xml:space="preserve"> </w:t>
      </w:r>
    </w:p>
    <w:p w:rsidR="00760C76" w:rsidRDefault="00760C76" w:rsidP="00BE211A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F18" w:rsidRPr="00D53F18" w:rsidTr="00D53F18">
        <w:tc>
          <w:tcPr>
            <w:tcW w:w="9350" w:type="dxa"/>
            <w:shd w:val="clear" w:color="auto" w:fill="D0CECE" w:themeFill="background2" w:themeFillShade="E6"/>
          </w:tcPr>
          <w:p w:rsidR="00D53F18" w:rsidRPr="00D53F18" w:rsidRDefault="00D53F18" w:rsidP="00D53F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53F18">
              <w:rPr>
                <w:rFonts w:ascii="Arial" w:hAnsi="Arial" w:cs="Arial"/>
                <w:b/>
              </w:rPr>
              <w:t>Justifikasi Pemilihan</w:t>
            </w:r>
          </w:p>
        </w:tc>
      </w:tr>
      <w:tr w:rsidR="00D53F18" w:rsidTr="003A3C37">
        <w:tc>
          <w:tcPr>
            <w:tcW w:w="9350" w:type="dxa"/>
          </w:tcPr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53F18" w:rsidRDefault="00D53F18" w:rsidP="00BE211A">
      <w:pPr>
        <w:spacing w:line="276" w:lineRule="auto"/>
        <w:rPr>
          <w:rFonts w:ascii="Arial" w:hAnsi="Arial" w:cs="Arial"/>
        </w:rPr>
      </w:pPr>
    </w:p>
    <w:p w:rsidR="00760C76" w:rsidRDefault="00D53F18" w:rsidP="00D53F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ini, Jawatankuasa Penilaian memperakukan kadar yang tersebut untuk pertimbangan Pihak Berkuasa Melulus.</w:t>
      </w:r>
    </w:p>
    <w:p w:rsidR="00D53F18" w:rsidRDefault="00D53F18" w:rsidP="00D53F18">
      <w:pPr>
        <w:spacing w:line="276" w:lineRule="auto"/>
        <w:jc w:val="both"/>
        <w:rPr>
          <w:rFonts w:ascii="Arial" w:hAnsi="Arial" w:cs="Arial"/>
        </w:rPr>
      </w:pPr>
    </w:p>
    <w:p w:rsidR="00760C76" w:rsidRPr="00401B7D" w:rsidRDefault="00760C76" w:rsidP="00BE211A">
      <w:pPr>
        <w:spacing w:line="276" w:lineRule="auto"/>
        <w:jc w:val="center"/>
        <w:rPr>
          <w:rFonts w:ascii="Arial" w:hAnsi="Arial" w:cs="Arial"/>
          <w:b/>
        </w:rPr>
      </w:pPr>
      <w:r w:rsidRPr="00401B7D">
        <w:rPr>
          <w:rFonts w:ascii="Arial" w:hAnsi="Arial" w:cs="Arial"/>
          <w:b/>
        </w:rPr>
        <w:t>Pengerusi</w:t>
      </w:r>
    </w:p>
    <w:p w:rsidR="00401B7D" w:rsidRDefault="00401B7D" w:rsidP="00BE211A">
      <w:pPr>
        <w:spacing w:line="276" w:lineRule="auto"/>
        <w:jc w:val="center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(........................................)</w:t>
      </w:r>
    </w:p>
    <w:p w:rsidR="00401B7D" w:rsidRDefault="00401B7D" w:rsidP="00401B7D">
      <w:pPr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Nama:</w:t>
      </w:r>
    </w:p>
    <w:p w:rsidR="00401B7D" w:rsidRDefault="00760C76" w:rsidP="00401B7D">
      <w:pPr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Jawatan</w:t>
      </w:r>
      <w:r w:rsidR="00401B7D">
        <w:rPr>
          <w:rFonts w:ascii="Arial" w:hAnsi="Arial" w:cs="Arial"/>
        </w:rPr>
        <w:t>:</w:t>
      </w:r>
    </w:p>
    <w:p w:rsidR="00760C76" w:rsidRDefault="00760C76" w:rsidP="00D53F18">
      <w:pPr>
        <w:spacing w:line="276" w:lineRule="auto"/>
        <w:ind w:left="2520" w:firstLine="720"/>
        <w:rPr>
          <w:rFonts w:ascii="Arial" w:hAnsi="Arial" w:cs="Arial"/>
        </w:rPr>
      </w:pPr>
      <w:r>
        <w:rPr>
          <w:rFonts w:ascii="Arial" w:hAnsi="Arial" w:cs="Arial"/>
        </w:rPr>
        <w:t>Tarikh</w:t>
      </w:r>
      <w:r w:rsidR="00401B7D">
        <w:rPr>
          <w:rFonts w:ascii="Arial" w:hAnsi="Arial" w:cs="Arial"/>
        </w:rPr>
        <w:t>:</w:t>
      </w:r>
    </w:p>
    <w:p w:rsidR="00760C76" w:rsidRDefault="00760C76" w:rsidP="00BE211A">
      <w:pPr>
        <w:spacing w:line="276" w:lineRule="auto"/>
        <w:rPr>
          <w:rFonts w:ascii="Arial" w:hAnsi="Arial" w:cs="Arial"/>
        </w:rPr>
      </w:pPr>
    </w:p>
    <w:p w:rsidR="00401B7D" w:rsidRDefault="00D53F18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01B7D">
        <w:rPr>
          <w:rFonts w:ascii="Arial" w:hAnsi="Arial" w:cs="Arial"/>
        </w:rPr>
        <w:t xml:space="preserve"> </w:t>
      </w:r>
      <w:r w:rsidR="00401B7D" w:rsidRPr="00401B7D">
        <w:rPr>
          <w:rFonts w:ascii="Arial" w:hAnsi="Arial" w:cs="Arial"/>
          <w:b/>
        </w:rPr>
        <w:t>Ahli 1</w:t>
      </w:r>
      <w:r w:rsidR="00401B7D">
        <w:rPr>
          <w:rFonts w:ascii="Arial" w:hAnsi="Arial" w:cs="Arial"/>
        </w:rPr>
        <w:t xml:space="preserve"> </w:t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  <w:t xml:space="preserve">           </w:t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  <w:t xml:space="preserve">      </w:t>
      </w:r>
      <w:r w:rsidR="00760C76" w:rsidRPr="00401B7D">
        <w:rPr>
          <w:rFonts w:ascii="Arial" w:hAnsi="Arial" w:cs="Arial"/>
          <w:b/>
        </w:rPr>
        <w:t xml:space="preserve">Ahli </w:t>
      </w:r>
      <w:r w:rsidR="00401B7D" w:rsidRPr="00401B7D">
        <w:rPr>
          <w:rFonts w:ascii="Arial" w:hAnsi="Arial" w:cs="Arial"/>
          <w:b/>
        </w:rPr>
        <w:t>2</w:t>
      </w:r>
      <w:r w:rsidR="00760C76">
        <w:rPr>
          <w:rFonts w:ascii="Arial" w:hAnsi="Arial" w:cs="Arial"/>
        </w:rPr>
        <w:tab/>
      </w:r>
      <w:r w:rsidR="00760C76">
        <w:rPr>
          <w:rFonts w:ascii="Arial" w:hAnsi="Arial" w:cs="Arial"/>
        </w:rPr>
        <w:tab/>
      </w:r>
    </w:p>
    <w:p w:rsidR="00401B7D" w:rsidRDefault="00401B7D" w:rsidP="00BE211A">
      <w:pPr>
        <w:spacing w:line="276" w:lineRule="auto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760C76" w:rsidRDefault="00401B7D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(.............................................)</w:t>
      </w:r>
      <w:r w:rsidR="00BE211A">
        <w:rPr>
          <w:rFonts w:ascii="Arial" w:hAnsi="Arial" w:cs="Arial"/>
        </w:rPr>
        <w:t xml:space="preserve">      </w:t>
      </w:r>
      <w:r w:rsidR="00760C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760C76">
        <w:rPr>
          <w:rFonts w:ascii="Arial" w:hAnsi="Arial" w:cs="Arial"/>
        </w:rPr>
        <w:t>(</w:t>
      </w:r>
      <w:r>
        <w:rPr>
          <w:rFonts w:ascii="Arial" w:hAnsi="Arial" w:cs="Arial"/>
        </w:rPr>
        <w:t>.............................................</w:t>
      </w:r>
      <w:r w:rsidR="00BE211A">
        <w:rPr>
          <w:rFonts w:ascii="Arial" w:hAnsi="Arial" w:cs="Arial"/>
        </w:rPr>
        <w:t xml:space="preserve">)          </w:t>
      </w:r>
      <w:r>
        <w:rPr>
          <w:rFonts w:ascii="Arial" w:hAnsi="Arial" w:cs="Arial"/>
        </w:rPr>
        <w:t xml:space="preserve">                               </w:t>
      </w:r>
    </w:p>
    <w:p w:rsidR="00401B7D" w:rsidRDefault="00401B7D" w:rsidP="00401B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Nama:</w:t>
      </w:r>
    </w:p>
    <w:p w:rsidR="00760C76" w:rsidRDefault="00401B7D" w:rsidP="00401B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Jawatan: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211A">
        <w:rPr>
          <w:rFonts w:ascii="Arial" w:hAnsi="Arial" w:cs="Arial"/>
        </w:rPr>
        <w:t>Jawatan</w:t>
      </w:r>
      <w:r>
        <w:rPr>
          <w:rFonts w:ascii="Arial" w:hAnsi="Arial" w:cs="Arial"/>
        </w:rPr>
        <w:t>:</w:t>
      </w:r>
      <w:r w:rsidR="00BE211A">
        <w:rPr>
          <w:rFonts w:ascii="Arial" w:hAnsi="Arial" w:cs="Arial"/>
        </w:rPr>
        <w:t xml:space="preserve"> 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</w:p>
    <w:p w:rsidR="00760C76" w:rsidRDefault="00401B7D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Tarikh</w:t>
      </w:r>
      <w:r w:rsidR="00BE211A">
        <w:rPr>
          <w:rFonts w:ascii="Arial" w:hAnsi="Arial" w:cs="Arial"/>
        </w:rPr>
        <w:t>: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Tarikh</w:t>
      </w:r>
      <w:r w:rsidR="00BE211A">
        <w:rPr>
          <w:rFonts w:ascii="Arial" w:hAnsi="Arial" w:cs="Arial"/>
        </w:rPr>
        <w:t xml:space="preserve">:                                </w:t>
      </w:r>
    </w:p>
    <w:sectPr w:rsidR="00760C76" w:rsidSect="00D53F1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6"/>
    <w:rsid w:val="00064713"/>
    <w:rsid w:val="000B072B"/>
    <w:rsid w:val="001957FD"/>
    <w:rsid w:val="001E330B"/>
    <w:rsid w:val="00274B3C"/>
    <w:rsid w:val="003A4D72"/>
    <w:rsid w:val="00401B7D"/>
    <w:rsid w:val="00402BAB"/>
    <w:rsid w:val="00433E95"/>
    <w:rsid w:val="004B1B1B"/>
    <w:rsid w:val="00760C76"/>
    <w:rsid w:val="007703E5"/>
    <w:rsid w:val="007C3788"/>
    <w:rsid w:val="00842CE6"/>
    <w:rsid w:val="008A39C9"/>
    <w:rsid w:val="008A683C"/>
    <w:rsid w:val="008C22F2"/>
    <w:rsid w:val="009B05E6"/>
    <w:rsid w:val="00B76550"/>
    <w:rsid w:val="00BE211A"/>
    <w:rsid w:val="00C55013"/>
    <w:rsid w:val="00CC253B"/>
    <w:rsid w:val="00D03087"/>
    <w:rsid w:val="00D2359F"/>
    <w:rsid w:val="00D53F18"/>
    <w:rsid w:val="00EE2A1F"/>
    <w:rsid w:val="00EF420A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1FE4"/>
  <w15:chartTrackingRefBased/>
  <w15:docId w15:val="{60D32D76-B097-4B01-8007-6AA229D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87"/>
    <w:rPr>
      <w:rFonts w:ascii="Segoe UI" w:eastAsia="Times New Roman" w:hAnsi="Segoe UI" w:cs="Segoe UI"/>
      <w:sz w:val="18"/>
      <w:szCs w:val="18"/>
      <w:lang w:val="ms-MY"/>
    </w:rPr>
  </w:style>
  <w:style w:type="table" w:styleId="TableGrid">
    <w:name w:val="Table Grid"/>
    <w:basedOn w:val="TableNormal"/>
    <w:uiPriority w:val="39"/>
    <w:rsid w:val="00D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OPTIPLEX 5250 AIO</cp:lastModifiedBy>
  <cp:revision>10</cp:revision>
  <cp:lastPrinted>2020-01-13T09:07:00Z</cp:lastPrinted>
  <dcterms:created xsi:type="dcterms:W3CDTF">2020-01-30T01:40:00Z</dcterms:created>
  <dcterms:modified xsi:type="dcterms:W3CDTF">2021-04-27T09:02:00Z</dcterms:modified>
</cp:coreProperties>
</file>